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Y="2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2"/>
        <w:gridCol w:w="6047"/>
      </w:tblGrid>
      <w:tr w:rsidR="00344170" w:rsidRPr="00344170" w14:paraId="243D980B" w14:textId="77777777" w:rsidTr="00AC1D96">
        <w:trPr>
          <w:trHeight w:val="912"/>
        </w:trPr>
        <w:tc>
          <w:tcPr>
            <w:tcW w:w="2992" w:type="dxa"/>
            <w:shd w:val="clear" w:color="auto" w:fill="auto"/>
            <w:vAlign w:val="center"/>
          </w:tcPr>
          <w:p w14:paraId="32828734" w14:textId="77777777" w:rsidR="00344170" w:rsidRPr="00344170" w:rsidRDefault="00344170" w:rsidP="00AC1D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344170">
              <w:rPr>
                <w:rFonts w:eastAsia="Times New Roman" w:cstheme="minorHAnsi"/>
                <w:sz w:val="24"/>
                <w:szCs w:val="24"/>
                <w:lang w:eastAsia="zh-CN"/>
              </w:rPr>
              <w:t>REQUERIMENTO Nº</w:t>
            </w:r>
          </w:p>
          <w:p w14:paraId="5489AB62" w14:textId="6AC99448" w:rsidR="00344170" w:rsidRPr="00344170" w:rsidRDefault="00344170" w:rsidP="00AC1D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344170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0</w:t>
            </w:r>
            <w:r w:rsidR="002E5C59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4</w:t>
            </w:r>
            <w:r w:rsidR="0047271C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1</w:t>
            </w:r>
            <w:r w:rsidRPr="00344170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/2025</w:t>
            </w:r>
          </w:p>
        </w:tc>
        <w:tc>
          <w:tcPr>
            <w:tcW w:w="6047" w:type="dxa"/>
            <w:shd w:val="clear" w:color="auto" w:fill="auto"/>
            <w:vAlign w:val="center"/>
          </w:tcPr>
          <w:p w14:paraId="4080B21B" w14:textId="037C167D" w:rsidR="00344170" w:rsidRPr="00344170" w:rsidRDefault="00344170" w:rsidP="00AC1D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344170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AUTORIA:</w:t>
            </w:r>
            <w:r w:rsidRPr="00344170">
              <w:rPr>
                <w:rFonts w:eastAsia="Times New Roman" w:cstheme="minorHAnsi"/>
                <w:sz w:val="24"/>
                <w:szCs w:val="24"/>
                <w:lang w:eastAsia="zh-CN"/>
              </w:rPr>
              <w:t xml:space="preserve"> </w:t>
            </w:r>
            <w:r w:rsidRPr="00344170">
              <w:rPr>
                <w:rFonts w:cstheme="minorHAnsi"/>
                <w:sz w:val="24"/>
                <w:szCs w:val="24"/>
              </w:rPr>
              <w:t xml:space="preserve"> </w:t>
            </w:r>
            <w:r w:rsidR="0047271C">
              <w:rPr>
                <w:rFonts w:cstheme="minorHAnsi"/>
                <w:sz w:val="24"/>
                <w:szCs w:val="24"/>
              </w:rPr>
              <w:t>LUCAS BATISTA FONSECA DE LUCENA</w:t>
            </w:r>
          </w:p>
        </w:tc>
      </w:tr>
    </w:tbl>
    <w:p w14:paraId="13C389AA" w14:textId="77777777" w:rsidR="009459E2" w:rsidRPr="00344170" w:rsidRDefault="009459E2" w:rsidP="00344170">
      <w:pPr>
        <w:pStyle w:val="NormalWeb"/>
        <w:shd w:val="clear" w:color="auto" w:fill="FFFFFF"/>
        <w:spacing w:before="0" w:after="0" w:line="390" w:lineRule="atLeast"/>
        <w:jc w:val="both"/>
        <w:rPr>
          <w:rFonts w:asciiTheme="minorHAnsi" w:hAnsiTheme="minorHAnsi" w:cstheme="minorHAnsi"/>
        </w:rPr>
      </w:pPr>
    </w:p>
    <w:p w14:paraId="49ED3F46" w14:textId="77777777" w:rsidR="007050CE" w:rsidRDefault="007050CE" w:rsidP="0047271C">
      <w:pPr>
        <w:pStyle w:val="NormalWeb"/>
        <w:shd w:val="clear" w:color="auto" w:fill="FFFFFF"/>
        <w:spacing w:after="0" w:line="390" w:lineRule="atLeast"/>
        <w:ind w:firstLine="360"/>
        <w:jc w:val="both"/>
        <w:rPr>
          <w:rFonts w:asciiTheme="minorHAnsi" w:hAnsiTheme="minorHAnsi" w:cstheme="minorHAnsi"/>
        </w:rPr>
      </w:pPr>
    </w:p>
    <w:p w14:paraId="676A3ED6" w14:textId="366BB864" w:rsidR="0047271C" w:rsidRDefault="0047271C" w:rsidP="0047271C">
      <w:pPr>
        <w:pStyle w:val="NormalWeb"/>
        <w:shd w:val="clear" w:color="auto" w:fill="FFFFFF"/>
        <w:spacing w:after="0" w:line="390" w:lineRule="atLeast"/>
        <w:ind w:firstLine="360"/>
        <w:jc w:val="both"/>
        <w:rPr>
          <w:rFonts w:asciiTheme="minorHAnsi" w:hAnsiTheme="minorHAnsi" w:cstheme="minorHAnsi"/>
        </w:rPr>
      </w:pPr>
      <w:r w:rsidRPr="0047271C">
        <w:rPr>
          <w:rFonts w:asciiTheme="minorHAnsi" w:hAnsiTheme="minorHAnsi" w:cstheme="minorHAnsi"/>
        </w:rPr>
        <w:t>ASSUNTO: Solicitação de Emendas</w:t>
      </w:r>
      <w:r w:rsidR="007050CE">
        <w:rPr>
          <w:rFonts w:asciiTheme="minorHAnsi" w:hAnsiTheme="minorHAnsi" w:cstheme="minorHAnsi"/>
        </w:rPr>
        <w:t xml:space="preserve"> ao Governo do RN, Deputada Federal Natália Bonavides, </w:t>
      </w:r>
      <w:proofErr w:type="spellStart"/>
      <w:r w:rsidR="007050CE">
        <w:rPr>
          <w:rFonts w:asciiTheme="minorHAnsi" w:hAnsiTheme="minorHAnsi" w:cstheme="minorHAnsi"/>
        </w:rPr>
        <w:t>Adjuto</w:t>
      </w:r>
      <w:proofErr w:type="spellEnd"/>
      <w:r w:rsidR="007050CE">
        <w:rPr>
          <w:rFonts w:asciiTheme="minorHAnsi" w:hAnsiTheme="minorHAnsi" w:cstheme="minorHAnsi"/>
        </w:rPr>
        <w:t xml:space="preserve"> Dias, Francisco do PT e </w:t>
      </w:r>
      <w:proofErr w:type="spellStart"/>
      <w:r w:rsidR="007050CE">
        <w:rPr>
          <w:rFonts w:asciiTheme="minorHAnsi" w:hAnsiTheme="minorHAnsi" w:cstheme="minorHAnsi"/>
        </w:rPr>
        <w:t>Nelter</w:t>
      </w:r>
      <w:proofErr w:type="spellEnd"/>
      <w:r w:rsidR="007050CE">
        <w:rPr>
          <w:rFonts w:asciiTheme="minorHAnsi" w:hAnsiTheme="minorHAnsi" w:cstheme="minorHAnsi"/>
        </w:rPr>
        <w:t xml:space="preserve"> Queirós</w:t>
      </w:r>
      <w:r w:rsidRPr="0047271C">
        <w:rPr>
          <w:rFonts w:asciiTheme="minorHAnsi" w:hAnsiTheme="minorHAnsi" w:cstheme="minorHAnsi"/>
        </w:rPr>
        <w:t xml:space="preserve"> para Instalação de Energia Solar nas Associações Comunitárias </w:t>
      </w:r>
      <w:r>
        <w:rPr>
          <w:rFonts w:asciiTheme="minorHAnsi" w:hAnsiTheme="minorHAnsi" w:cstheme="minorHAnsi"/>
        </w:rPr>
        <w:t xml:space="preserve">que estiverem em situação regular </w:t>
      </w:r>
      <w:r w:rsidRPr="0047271C">
        <w:rPr>
          <w:rFonts w:asciiTheme="minorHAnsi" w:hAnsiTheme="minorHAnsi" w:cstheme="minorHAnsi"/>
        </w:rPr>
        <w:t>do Município de Ouro Branco</w:t>
      </w:r>
      <w:r>
        <w:rPr>
          <w:rFonts w:asciiTheme="minorHAnsi" w:hAnsiTheme="minorHAnsi" w:cstheme="minorHAnsi"/>
        </w:rPr>
        <w:t>.</w:t>
      </w:r>
    </w:p>
    <w:p w14:paraId="53736510" w14:textId="6152C65A" w:rsidR="0047271C" w:rsidRDefault="0047271C" w:rsidP="0047271C">
      <w:pPr>
        <w:pStyle w:val="NormalWeb"/>
        <w:shd w:val="clear" w:color="auto" w:fill="FFFFFF"/>
        <w:spacing w:after="0" w:line="390" w:lineRule="atLeast"/>
        <w:ind w:firstLine="360"/>
        <w:jc w:val="both"/>
        <w:rPr>
          <w:rFonts w:asciiTheme="minorHAnsi" w:hAnsiTheme="minorHAnsi" w:cstheme="minorHAnsi"/>
        </w:rPr>
      </w:pPr>
      <w:r w:rsidRPr="0047271C">
        <w:rPr>
          <w:rFonts w:asciiTheme="minorHAnsi" w:hAnsiTheme="minorHAnsi" w:cstheme="minorHAnsi"/>
        </w:rPr>
        <w:t>CONSIDERANDO</w:t>
      </w:r>
      <w:r>
        <w:rPr>
          <w:rFonts w:asciiTheme="minorHAnsi" w:hAnsiTheme="minorHAnsi" w:cstheme="minorHAnsi"/>
        </w:rPr>
        <w:t xml:space="preserve"> </w:t>
      </w:r>
      <w:r w:rsidRPr="0047271C">
        <w:rPr>
          <w:rFonts w:asciiTheme="minorHAnsi" w:hAnsiTheme="minorHAnsi" w:cstheme="minorHAnsi"/>
        </w:rPr>
        <w:t>Que as associações comunitárias do município de Ouro Branco desempenham um papel fundamental na promoção do desenvolvimento social e econômico da região;</w:t>
      </w:r>
    </w:p>
    <w:p w14:paraId="5A5799C3" w14:textId="3F905971" w:rsidR="0047271C" w:rsidRPr="0047271C" w:rsidRDefault="0047271C" w:rsidP="007050CE">
      <w:pPr>
        <w:pStyle w:val="NormalWeb"/>
        <w:shd w:val="clear" w:color="auto" w:fill="FFFFFF"/>
        <w:spacing w:after="0" w:line="390" w:lineRule="atLeast"/>
        <w:ind w:firstLine="360"/>
        <w:jc w:val="both"/>
        <w:rPr>
          <w:rFonts w:asciiTheme="minorHAnsi" w:hAnsiTheme="minorHAnsi" w:cstheme="minorHAnsi"/>
        </w:rPr>
      </w:pPr>
      <w:r w:rsidRPr="0047271C">
        <w:rPr>
          <w:rFonts w:asciiTheme="minorHAnsi" w:hAnsiTheme="minorHAnsi" w:cstheme="minorHAnsi"/>
        </w:rPr>
        <w:t>CONSIDERANDO</w:t>
      </w:r>
      <w:r w:rsidR="007050CE">
        <w:rPr>
          <w:rFonts w:asciiTheme="minorHAnsi" w:hAnsiTheme="minorHAnsi" w:cstheme="minorHAnsi"/>
        </w:rPr>
        <w:t xml:space="preserve"> </w:t>
      </w:r>
      <w:r w:rsidRPr="0047271C">
        <w:rPr>
          <w:rFonts w:asciiTheme="minorHAnsi" w:hAnsiTheme="minorHAnsi" w:cstheme="minorHAnsi"/>
        </w:rPr>
        <w:t>Que a instalação de energia solar nas associações comunitárias pode contribuir significativamente para a redução dos custos de energia e para a promoção da sustentabilidade ambiental;</w:t>
      </w:r>
    </w:p>
    <w:p w14:paraId="3EA7E8F0" w14:textId="77777777" w:rsidR="007050CE" w:rsidRPr="007050CE" w:rsidRDefault="0047271C" w:rsidP="007050CE">
      <w:pPr>
        <w:pStyle w:val="NormalWeb"/>
        <w:shd w:val="clear" w:color="auto" w:fill="FFFFFF"/>
        <w:spacing w:after="0" w:line="390" w:lineRule="atLeast"/>
        <w:ind w:firstLine="360"/>
        <w:jc w:val="center"/>
        <w:rPr>
          <w:rFonts w:asciiTheme="minorHAnsi" w:hAnsiTheme="minorHAnsi" w:cstheme="minorHAnsi"/>
          <w:b/>
          <w:bCs/>
          <w:u w:val="single"/>
        </w:rPr>
      </w:pPr>
      <w:r w:rsidRPr="007050CE">
        <w:rPr>
          <w:rFonts w:asciiTheme="minorHAnsi" w:hAnsiTheme="minorHAnsi" w:cstheme="minorHAnsi"/>
          <w:b/>
          <w:bCs/>
          <w:u w:val="single"/>
        </w:rPr>
        <w:t>JUSTIFICATIVA</w:t>
      </w:r>
    </w:p>
    <w:p w14:paraId="7E94994E" w14:textId="4AA002D9" w:rsidR="0047271C" w:rsidRPr="0047271C" w:rsidRDefault="0047271C" w:rsidP="007050CE">
      <w:pPr>
        <w:pStyle w:val="NormalWeb"/>
        <w:shd w:val="clear" w:color="auto" w:fill="FFFFFF"/>
        <w:spacing w:after="0" w:line="390" w:lineRule="atLeast"/>
        <w:ind w:firstLine="360"/>
        <w:jc w:val="both"/>
        <w:rPr>
          <w:rFonts w:asciiTheme="minorHAnsi" w:hAnsiTheme="minorHAnsi" w:cstheme="minorHAnsi"/>
        </w:rPr>
      </w:pPr>
      <w:r w:rsidRPr="0047271C">
        <w:rPr>
          <w:rFonts w:asciiTheme="minorHAnsi" w:hAnsiTheme="minorHAnsi" w:cstheme="minorHAnsi"/>
        </w:rPr>
        <w:t>A instalação de energia solar nas associações comunitárias trará benefícios significativos para a região, incluindo:</w:t>
      </w:r>
    </w:p>
    <w:p w14:paraId="25CA385A" w14:textId="77777777" w:rsidR="0047271C" w:rsidRPr="0047271C" w:rsidRDefault="0047271C" w:rsidP="007050CE">
      <w:pPr>
        <w:pStyle w:val="NormalWeb"/>
        <w:shd w:val="clear" w:color="auto" w:fill="FFFFFF"/>
        <w:spacing w:before="0" w:after="0" w:line="390" w:lineRule="atLeast"/>
        <w:ind w:firstLine="360"/>
        <w:jc w:val="both"/>
        <w:rPr>
          <w:rFonts w:asciiTheme="minorHAnsi" w:hAnsiTheme="minorHAnsi" w:cstheme="minorHAnsi"/>
        </w:rPr>
      </w:pPr>
      <w:r w:rsidRPr="0047271C">
        <w:rPr>
          <w:rFonts w:asciiTheme="minorHAnsi" w:hAnsiTheme="minorHAnsi" w:cstheme="minorHAnsi"/>
        </w:rPr>
        <w:t>- Redução dos custos de energia;</w:t>
      </w:r>
    </w:p>
    <w:p w14:paraId="59E0A7A4" w14:textId="77777777" w:rsidR="0047271C" w:rsidRPr="0047271C" w:rsidRDefault="0047271C" w:rsidP="007050CE">
      <w:pPr>
        <w:pStyle w:val="NormalWeb"/>
        <w:shd w:val="clear" w:color="auto" w:fill="FFFFFF"/>
        <w:spacing w:before="0" w:after="0" w:line="390" w:lineRule="atLeast"/>
        <w:ind w:firstLine="360"/>
        <w:jc w:val="both"/>
        <w:rPr>
          <w:rFonts w:asciiTheme="minorHAnsi" w:hAnsiTheme="minorHAnsi" w:cstheme="minorHAnsi"/>
        </w:rPr>
      </w:pPr>
      <w:r w:rsidRPr="0047271C">
        <w:rPr>
          <w:rFonts w:asciiTheme="minorHAnsi" w:hAnsiTheme="minorHAnsi" w:cstheme="minorHAnsi"/>
        </w:rPr>
        <w:t>- Promoção da sustentabilidade ambiental;</w:t>
      </w:r>
    </w:p>
    <w:p w14:paraId="1A8C1B58" w14:textId="77777777" w:rsidR="0047271C" w:rsidRPr="0047271C" w:rsidRDefault="0047271C" w:rsidP="007050CE">
      <w:pPr>
        <w:pStyle w:val="NormalWeb"/>
        <w:shd w:val="clear" w:color="auto" w:fill="FFFFFF"/>
        <w:spacing w:before="0" w:after="0" w:line="390" w:lineRule="atLeast"/>
        <w:ind w:firstLine="360"/>
        <w:jc w:val="both"/>
        <w:rPr>
          <w:rFonts w:asciiTheme="minorHAnsi" w:hAnsiTheme="minorHAnsi" w:cstheme="minorHAnsi"/>
        </w:rPr>
      </w:pPr>
      <w:r w:rsidRPr="0047271C">
        <w:rPr>
          <w:rFonts w:asciiTheme="minorHAnsi" w:hAnsiTheme="minorHAnsi" w:cstheme="minorHAnsi"/>
        </w:rPr>
        <w:t>- Melhoria da qualidade de vida da população.</w:t>
      </w:r>
    </w:p>
    <w:p w14:paraId="6DD0EEBB" w14:textId="77777777" w:rsidR="007050CE" w:rsidRDefault="007050CE" w:rsidP="00D001FE">
      <w:pPr>
        <w:jc w:val="center"/>
        <w:rPr>
          <w:sz w:val="24"/>
          <w:szCs w:val="24"/>
        </w:rPr>
      </w:pPr>
    </w:p>
    <w:p w14:paraId="0B3A8C04" w14:textId="08B8646C" w:rsidR="00D001FE" w:rsidRPr="003820B9" w:rsidRDefault="00D001FE" w:rsidP="00D001FE">
      <w:pPr>
        <w:jc w:val="center"/>
        <w:rPr>
          <w:sz w:val="24"/>
          <w:szCs w:val="24"/>
        </w:rPr>
      </w:pPr>
      <w:r w:rsidRPr="003820B9">
        <w:rPr>
          <w:sz w:val="24"/>
          <w:szCs w:val="24"/>
        </w:rPr>
        <w:t xml:space="preserve">Sala das Sessões, Plenário Justino Lucena Sobrinho </w:t>
      </w:r>
      <w:r w:rsidR="0011224F">
        <w:rPr>
          <w:sz w:val="24"/>
          <w:szCs w:val="24"/>
        </w:rPr>
        <w:br/>
      </w:r>
      <w:r w:rsidRPr="003820B9">
        <w:rPr>
          <w:sz w:val="24"/>
          <w:szCs w:val="24"/>
        </w:rPr>
        <w:t xml:space="preserve">Ouro Branco/RN, em </w:t>
      </w:r>
      <w:r w:rsidR="007050CE">
        <w:rPr>
          <w:sz w:val="24"/>
          <w:szCs w:val="24"/>
        </w:rPr>
        <w:t>08</w:t>
      </w:r>
      <w:r w:rsidRPr="003820B9">
        <w:rPr>
          <w:sz w:val="24"/>
          <w:szCs w:val="24"/>
        </w:rPr>
        <w:t xml:space="preserve"> de </w:t>
      </w:r>
      <w:r w:rsidR="007050CE">
        <w:rPr>
          <w:sz w:val="24"/>
          <w:szCs w:val="24"/>
        </w:rPr>
        <w:t>setembro</w:t>
      </w:r>
      <w:r w:rsidRPr="003820B9">
        <w:rPr>
          <w:sz w:val="24"/>
          <w:szCs w:val="24"/>
        </w:rPr>
        <w:t xml:space="preserve"> de 2025.</w:t>
      </w:r>
    </w:p>
    <w:p w14:paraId="343E0103" w14:textId="77777777" w:rsidR="00344170" w:rsidRPr="00344170" w:rsidRDefault="00344170" w:rsidP="00344170">
      <w:pPr>
        <w:pStyle w:val="NormalWeb"/>
        <w:shd w:val="clear" w:color="auto" w:fill="FFFFFF"/>
        <w:spacing w:after="0" w:line="390" w:lineRule="atLeast"/>
        <w:jc w:val="center"/>
        <w:rPr>
          <w:rFonts w:asciiTheme="minorHAnsi" w:hAnsiTheme="minorHAnsi" w:cstheme="minorHAnsi"/>
          <w:b/>
          <w:bCs/>
        </w:rPr>
      </w:pPr>
    </w:p>
    <w:p w14:paraId="49B9A462" w14:textId="77777777" w:rsidR="00344170" w:rsidRPr="00344170" w:rsidRDefault="00344170" w:rsidP="00344170">
      <w:pPr>
        <w:pStyle w:val="NormalWeb"/>
        <w:shd w:val="clear" w:color="auto" w:fill="FFFFFF"/>
        <w:spacing w:after="0" w:line="390" w:lineRule="atLeast"/>
        <w:jc w:val="center"/>
        <w:rPr>
          <w:rFonts w:asciiTheme="minorHAnsi" w:hAnsiTheme="minorHAnsi" w:cstheme="minorHAnsi"/>
          <w:b/>
          <w:bCs/>
        </w:rPr>
      </w:pPr>
      <w:r w:rsidRPr="00344170">
        <w:rPr>
          <w:rFonts w:asciiTheme="minorHAnsi" w:hAnsiTheme="minorHAnsi" w:cstheme="minorHAnsi"/>
          <w:b/>
          <w:bCs/>
        </w:rPr>
        <w:t>____________________________________</w:t>
      </w:r>
    </w:p>
    <w:p w14:paraId="01C519D5" w14:textId="7C9D9D83" w:rsidR="0005665C" w:rsidRPr="0005665C" w:rsidRDefault="007050CE" w:rsidP="00344170">
      <w:pPr>
        <w:pStyle w:val="NormalWeb"/>
        <w:shd w:val="clear" w:color="auto" w:fill="FFFFFF"/>
        <w:spacing w:before="0" w:after="0" w:line="390" w:lineRule="atLeast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LUCAS BATISTA FONSECA DE LUCENA</w:t>
      </w:r>
    </w:p>
    <w:p w14:paraId="71E42AB3" w14:textId="1291E32E" w:rsidR="00344170" w:rsidRPr="00344170" w:rsidRDefault="00344170" w:rsidP="00344170">
      <w:pPr>
        <w:pStyle w:val="NormalWeb"/>
        <w:shd w:val="clear" w:color="auto" w:fill="FFFFFF"/>
        <w:spacing w:before="0" w:after="0" w:line="390" w:lineRule="atLeast"/>
        <w:jc w:val="center"/>
        <w:rPr>
          <w:rFonts w:asciiTheme="minorHAnsi" w:hAnsiTheme="minorHAnsi" w:cstheme="minorHAnsi"/>
          <w:b/>
          <w:bCs/>
        </w:rPr>
      </w:pPr>
      <w:r w:rsidRPr="00344170">
        <w:rPr>
          <w:rFonts w:asciiTheme="minorHAnsi" w:hAnsiTheme="minorHAnsi" w:cstheme="minorHAnsi"/>
          <w:b/>
          <w:bCs/>
        </w:rPr>
        <w:lastRenderedPageBreak/>
        <w:t>Vereador</w:t>
      </w:r>
    </w:p>
    <w:p w14:paraId="594712D5" w14:textId="77777777" w:rsidR="00344170" w:rsidRPr="00344170" w:rsidRDefault="00344170" w:rsidP="00344170">
      <w:pPr>
        <w:pStyle w:val="NormalWeb"/>
        <w:shd w:val="clear" w:color="auto" w:fill="FFFFFF"/>
        <w:spacing w:before="0" w:after="0" w:line="390" w:lineRule="atLeast"/>
        <w:jc w:val="center"/>
        <w:rPr>
          <w:rFonts w:asciiTheme="minorHAnsi" w:hAnsiTheme="minorHAnsi" w:cstheme="minorHAnsi"/>
          <w:b/>
          <w:bCs/>
        </w:rPr>
      </w:pPr>
    </w:p>
    <w:p w14:paraId="16AA4E52" w14:textId="77777777" w:rsidR="00344170" w:rsidRPr="00344170" w:rsidRDefault="00344170" w:rsidP="00344170">
      <w:pPr>
        <w:pStyle w:val="NormalWeb"/>
        <w:shd w:val="clear" w:color="auto" w:fill="FFFFFF"/>
        <w:spacing w:before="0" w:after="0" w:line="390" w:lineRule="atLeast"/>
        <w:jc w:val="center"/>
        <w:rPr>
          <w:rFonts w:asciiTheme="minorHAnsi" w:hAnsiTheme="minorHAnsi" w:cstheme="minorHAnsi"/>
          <w:b/>
          <w:bCs/>
        </w:rPr>
      </w:pPr>
    </w:p>
    <w:p w14:paraId="4B6DA632" w14:textId="77777777" w:rsidR="005B623B" w:rsidRPr="00344170" w:rsidRDefault="005B623B" w:rsidP="0058028E">
      <w:pPr>
        <w:rPr>
          <w:rFonts w:cstheme="minorHAnsi"/>
        </w:rPr>
      </w:pPr>
    </w:p>
    <w:sectPr w:rsidR="005B623B" w:rsidRPr="00344170" w:rsidSect="00344170">
      <w:headerReference w:type="default" r:id="rId7"/>
      <w:pgSz w:w="11906" w:h="16838"/>
      <w:pgMar w:top="2410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EE7AAC" w14:textId="77777777" w:rsidR="000C362E" w:rsidRDefault="000C362E" w:rsidP="009A30DC">
      <w:pPr>
        <w:spacing w:after="0" w:line="240" w:lineRule="auto"/>
      </w:pPr>
      <w:r>
        <w:separator/>
      </w:r>
    </w:p>
  </w:endnote>
  <w:endnote w:type="continuationSeparator" w:id="0">
    <w:p w14:paraId="214666FC" w14:textId="77777777" w:rsidR="000C362E" w:rsidRDefault="000C362E" w:rsidP="009A3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BBDB8B" w14:textId="77777777" w:rsidR="000C362E" w:rsidRDefault="000C362E" w:rsidP="009A30DC">
      <w:pPr>
        <w:spacing w:after="0" w:line="240" w:lineRule="auto"/>
      </w:pPr>
      <w:r>
        <w:separator/>
      </w:r>
    </w:p>
  </w:footnote>
  <w:footnote w:type="continuationSeparator" w:id="0">
    <w:p w14:paraId="6F5DF4AC" w14:textId="77777777" w:rsidR="000C362E" w:rsidRDefault="000C362E" w:rsidP="009A3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1B459" w14:textId="77777777" w:rsidR="009A30DC" w:rsidRPr="009748CF" w:rsidRDefault="009A30DC" w:rsidP="009A30DC">
    <w:pPr>
      <w:tabs>
        <w:tab w:val="center" w:pos="4252"/>
        <w:tab w:val="right" w:pos="9356"/>
      </w:tabs>
      <w:spacing w:after="0"/>
      <w:ind w:left="1416" w:right="-710"/>
      <w:jc w:val="center"/>
      <w:rPr>
        <w:rFonts w:ascii="Arial Black" w:hAnsi="Arial Black"/>
        <w:b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7735F214" wp14:editId="6B94E160">
          <wp:simplePos x="0" y="0"/>
          <wp:positionH relativeFrom="column">
            <wp:posOffset>106640</wp:posOffset>
          </wp:positionH>
          <wp:positionV relativeFrom="paragraph">
            <wp:posOffset>-63215</wp:posOffset>
          </wp:positionV>
          <wp:extent cx="1031132" cy="1031132"/>
          <wp:effectExtent l="0" t="0" r="0" b="0"/>
          <wp:wrapNone/>
          <wp:docPr id="1102586869" name="Imagem 11025868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190" cy="10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48CF">
      <w:rPr>
        <w:rFonts w:ascii="Arial Black" w:hAnsi="Arial Black"/>
        <w:b/>
      </w:rPr>
      <w:t>PODER LEGISLATIVO MUNICIPAL DE OURO BRANCO/RN</w:t>
    </w:r>
  </w:p>
  <w:p w14:paraId="2E909B97" w14:textId="77777777" w:rsidR="009A30DC" w:rsidRPr="009748CF" w:rsidRDefault="009A30DC" w:rsidP="009A30DC">
    <w:pPr>
      <w:tabs>
        <w:tab w:val="center" w:pos="4252"/>
        <w:tab w:val="right" w:pos="8504"/>
      </w:tabs>
      <w:spacing w:after="0"/>
      <w:ind w:left="1416"/>
      <w:jc w:val="center"/>
      <w:rPr>
        <w:b/>
      </w:rPr>
    </w:pPr>
    <w:r w:rsidRPr="009748CF">
      <w:rPr>
        <w:b/>
      </w:rPr>
      <w:t>CÂMARA MUNICIPAL DE OURO BRANCO/RN</w:t>
    </w:r>
  </w:p>
  <w:p w14:paraId="7CADC0D9" w14:textId="77777777" w:rsidR="009A30DC" w:rsidRPr="009748CF" w:rsidRDefault="009A30DC" w:rsidP="009A30DC">
    <w:pPr>
      <w:tabs>
        <w:tab w:val="center" w:pos="4252"/>
        <w:tab w:val="right" w:pos="8504"/>
      </w:tabs>
      <w:spacing w:after="0"/>
      <w:ind w:left="1416"/>
      <w:jc w:val="center"/>
      <w:rPr>
        <w:i/>
      </w:rPr>
    </w:pPr>
    <w:r w:rsidRPr="009748CF">
      <w:rPr>
        <w:i/>
      </w:rPr>
      <w:t>Rua Tenente Manoel Cirilo, nº345, Ouro Branco CEP: 59347-000</w:t>
    </w:r>
  </w:p>
  <w:p w14:paraId="30CC5299" w14:textId="77777777" w:rsidR="009A30DC" w:rsidRPr="009748CF" w:rsidRDefault="009A30DC" w:rsidP="009A30DC">
    <w:pPr>
      <w:tabs>
        <w:tab w:val="center" w:pos="4252"/>
        <w:tab w:val="right" w:pos="8504"/>
      </w:tabs>
      <w:spacing w:after="0"/>
      <w:ind w:left="1416"/>
      <w:jc w:val="center"/>
      <w:rPr>
        <w:i/>
      </w:rPr>
    </w:pPr>
    <w:r w:rsidRPr="009748CF">
      <w:rPr>
        <w:i/>
      </w:rPr>
      <w:t>Edifício Coronel João Medeiros</w:t>
    </w:r>
  </w:p>
  <w:p w14:paraId="29898489" w14:textId="77777777" w:rsidR="009A30DC" w:rsidRPr="009748CF" w:rsidRDefault="009A30DC" w:rsidP="009A30DC">
    <w:pPr>
      <w:tabs>
        <w:tab w:val="center" w:pos="4252"/>
        <w:tab w:val="right" w:pos="8504"/>
      </w:tabs>
      <w:spacing w:after="0"/>
      <w:ind w:left="1416"/>
      <w:jc w:val="center"/>
      <w:rPr>
        <w:i/>
      </w:rPr>
    </w:pPr>
    <w:r w:rsidRPr="009748CF">
      <w:rPr>
        <w:i/>
      </w:rPr>
      <w:t>Telefone/Fax: 084 3477-0251</w:t>
    </w:r>
  </w:p>
  <w:p w14:paraId="1BAE4427" w14:textId="77777777" w:rsidR="009A30DC" w:rsidRDefault="009A30DC" w:rsidP="009A30DC">
    <w:pPr>
      <w:pStyle w:val="Cabealho"/>
    </w:pPr>
  </w:p>
  <w:p w14:paraId="0779517B" w14:textId="77777777" w:rsidR="009A30DC" w:rsidRPr="009A30DC" w:rsidRDefault="009A30DC" w:rsidP="009A30D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DD1835"/>
    <w:multiLevelType w:val="hybridMultilevel"/>
    <w:tmpl w:val="E02ED2B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28F85A4F"/>
    <w:multiLevelType w:val="hybridMultilevel"/>
    <w:tmpl w:val="BF942B2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33230DE5"/>
    <w:multiLevelType w:val="hybridMultilevel"/>
    <w:tmpl w:val="65E477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941263">
    <w:abstractNumId w:val="0"/>
  </w:num>
  <w:num w:numId="2" w16cid:durableId="597064586">
    <w:abstractNumId w:val="1"/>
  </w:num>
  <w:num w:numId="3" w16cid:durableId="277371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49"/>
    <w:rsid w:val="0002234E"/>
    <w:rsid w:val="00040C1C"/>
    <w:rsid w:val="0005665C"/>
    <w:rsid w:val="000C2ED0"/>
    <w:rsid w:val="000C362E"/>
    <w:rsid w:val="000E2760"/>
    <w:rsid w:val="000F2CE1"/>
    <w:rsid w:val="0011224F"/>
    <w:rsid w:val="00186E9D"/>
    <w:rsid w:val="00191984"/>
    <w:rsid w:val="001E560C"/>
    <w:rsid w:val="00261F48"/>
    <w:rsid w:val="00271D4C"/>
    <w:rsid w:val="002A21E9"/>
    <w:rsid w:val="002D19BF"/>
    <w:rsid w:val="002E5C59"/>
    <w:rsid w:val="00300849"/>
    <w:rsid w:val="00314DC5"/>
    <w:rsid w:val="00323A01"/>
    <w:rsid w:val="00344170"/>
    <w:rsid w:val="00347E5A"/>
    <w:rsid w:val="00383558"/>
    <w:rsid w:val="00391825"/>
    <w:rsid w:val="003B464E"/>
    <w:rsid w:val="00437DE2"/>
    <w:rsid w:val="004648C5"/>
    <w:rsid w:val="00465733"/>
    <w:rsid w:val="0047271C"/>
    <w:rsid w:val="00486E42"/>
    <w:rsid w:val="0049532E"/>
    <w:rsid w:val="004E0184"/>
    <w:rsid w:val="0058028E"/>
    <w:rsid w:val="005B5EF2"/>
    <w:rsid w:val="005B623B"/>
    <w:rsid w:val="005C0F87"/>
    <w:rsid w:val="00621AA1"/>
    <w:rsid w:val="00653A34"/>
    <w:rsid w:val="006708D3"/>
    <w:rsid w:val="0067253F"/>
    <w:rsid w:val="00675FD2"/>
    <w:rsid w:val="006A03E3"/>
    <w:rsid w:val="006B32BC"/>
    <w:rsid w:val="006C2A49"/>
    <w:rsid w:val="00700AEF"/>
    <w:rsid w:val="007050CE"/>
    <w:rsid w:val="00715C8D"/>
    <w:rsid w:val="00755577"/>
    <w:rsid w:val="007774DA"/>
    <w:rsid w:val="007B5585"/>
    <w:rsid w:val="007C22FB"/>
    <w:rsid w:val="0084752B"/>
    <w:rsid w:val="00855D25"/>
    <w:rsid w:val="008A0B13"/>
    <w:rsid w:val="008B6A73"/>
    <w:rsid w:val="0093130F"/>
    <w:rsid w:val="009459E2"/>
    <w:rsid w:val="00965967"/>
    <w:rsid w:val="009A30DC"/>
    <w:rsid w:val="009A50EA"/>
    <w:rsid w:val="00A07B17"/>
    <w:rsid w:val="00A10715"/>
    <w:rsid w:val="00A43A80"/>
    <w:rsid w:val="00A53215"/>
    <w:rsid w:val="00A72578"/>
    <w:rsid w:val="00B5521E"/>
    <w:rsid w:val="00B70AD9"/>
    <w:rsid w:val="00B803C8"/>
    <w:rsid w:val="00C024E7"/>
    <w:rsid w:val="00C41FE7"/>
    <w:rsid w:val="00C9140B"/>
    <w:rsid w:val="00CC5422"/>
    <w:rsid w:val="00CE489D"/>
    <w:rsid w:val="00D001FE"/>
    <w:rsid w:val="00D619E9"/>
    <w:rsid w:val="00DC64B9"/>
    <w:rsid w:val="00E02F57"/>
    <w:rsid w:val="00E9201F"/>
    <w:rsid w:val="00EA4AAC"/>
    <w:rsid w:val="00EE0578"/>
    <w:rsid w:val="00F21991"/>
    <w:rsid w:val="00F334C3"/>
    <w:rsid w:val="00FB6145"/>
    <w:rsid w:val="00FC1A5F"/>
    <w:rsid w:val="00FE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3A7D9"/>
  <w15:docId w15:val="{649324B1-0618-49E6-8351-6739B7A9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A30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A30DC"/>
  </w:style>
  <w:style w:type="paragraph" w:styleId="Rodap">
    <w:name w:val="footer"/>
    <w:basedOn w:val="Normal"/>
    <w:link w:val="RodapChar"/>
    <w:uiPriority w:val="99"/>
    <w:unhideWhenUsed/>
    <w:rsid w:val="009A30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30DC"/>
  </w:style>
  <w:style w:type="paragraph" w:styleId="PargrafodaLista">
    <w:name w:val="List Paragraph"/>
    <w:basedOn w:val="Normal"/>
    <w:uiPriority w:val="34"/>
    <w:qFormat/>
    <w:rsid w:val="00B70AD9"/>
    <w:pPr>
      <w:ind w:left="720"/>
      <w:contextualSpacing/>
    </w:pPr>
  </w:style>
  <w:style w:type="paragraph" w:styleId="NormalWeb">
    <w:name w:val="Normal (Web)"/>
    <w:basedOn w:val="Normal"/>
    <w:uiPriority w:val="99"/>
    <w:rsid w:val="007C22F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rsid w:val="00344170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344170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Lenovo</cp:lastModifiedBy>
  <cp:revision>2</cp:revision>
  <cp:lastPrinted>2025-09-08T13:26:00Z</cp:lastPrinted>
  <dcterms:created xsi:type="dcterms:W3CDTF">2025-09-08T13:26:00Z</dcterms:created>
  <dcterms:modified xsi:type="dcterms:W3CDTF">2025-09-08T13:26:00Z</dcterms:modified>
</cp:coreProperties>
</file>